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30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9327C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A560C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4A560C">
              <w:rPr>
                <w:rFonts w:ascii="Garamond" w:hAnsi="Garamond"/>
                <w:sz w:val="24"/>
                <w:szCs w:val="24"/>
              </w:rPr>
              <w:t xml:space="preserve"> br.05-353/15-UPI-</w:t>
            </w:r>
            <w:r w:rsidR="009327C9">
              <w:rPr>
                <w:rFonts w:ascii="Garamond" w:hAnsi="Garamond"/>
                <w:sz w:val="24"/>
                <w:szCs w:val="24"/>
              </w:rPr>
              <w:t xml:space="preserve">14 </w:t>
            </w:r>
            <w:proofErr w:type="spellStart"/>
            <w:r w:rsidRPr="004A560C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4A56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27C9">
              <w:rPr>
                <w:rFonts w:ascii="Garamond" w:hAnsi="Garamond"/>
                <w:sz w:val="24"/>
                <w:szCs w:val="24"/>
              </w:rPr>
              <w:t>25</w:t>
            </w:r>
            <w:r w:rsidRPr="004A560C">
              <w:rPr>
                <w:rFonts w:ascii="Garamond" w:hAnsi="Garamond"/>
                <w:sz w:val="24"/>
                <w:szCs w:val="24"/>
              </w:rPr>
              <w:t>.</w:t>
            </w:r>
            <w:r w:rsidR="009327C9">
              <w:rPr>
                <w:rFonts w:ascii="Garamond" w:hAnsi="Garamond"/>
                <w:sz w:val="24"/>
                <w:szCs w:val="24"/>
              </w:rPr>
              <w:t>11</w:t>
            </w:r>
            <w:r w:rsidRPr="004A560C">
              <w:rPr>
                <w:rFonts w:ascii="Garamond" w:hAnsi="Garamond"/>
                <w:sz w:val="24"/>
                <w:szCs w:val="24"/>
              </w:rPr>
              <w:t>.2015.god</w:t>
            </w:r>
            <w:r>
              <w:rPr>
                <w:rFonts w:ascii="Garamond" w:hAnsi="Garamond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327C9">
              <w:rPr>
                <w:rFonts w:ascii="Garamond" w:hAnsi="Garamond"/>
                <w:sz w:val="24"/>
                <w:szCs w:val="24"/>
              </w:rPr>
              <w:t>Jablan</w:t>
            </w:r>
            <w:proofErr w:type="spellEnd"/>
            <w:r w:rsidR="009327C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327C9">
              <w:rPr>
                <w:rFonts w:ascii="Garamond" w:hAnsi="Garamond"/>
                <w:sz w:val="24"/>
                <w:szCs w:val="24"/>
              </w:rPr>
              <w:t>Nebojše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9327C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327C9">
              <w:rPr>
                <w:rFonts w:ascii="Garamond" w:hAnsi="Garamond"/>
                <w:sz w:val="24"/>
                <w:szCs w:val="24"/>
              </w:rPr>
              <w:t>poslovni</w:t>
            </w:r>
            <w:proofErr w:type="spellEnd"/>
            <w:r w:rsidR="009327C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327C9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="009327C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4A31CF" w:rsidP="009327C9">
            <w:r w:rsidRPr="004A560C">
              <w:rPr>
                <w:rFonts w:ascii="Garamond" w:hAnsi="Garamond"/>
                <w:sz w:val="24"/>
                <w:szCs w:val="24"/>
              </w:rPr>
              <w:t>05-353/15-UPI-</w:t>
            </w:r>
            <w:r w:rsidR="009327C9">
              <w:rPr>
                <w:rFonts w:ascii="Garamond" w:hAnsi="Garamond"/>
                <w:sz w:val="24"/>
                <w:szCs w:val="24"/>
              </w:rPr>
              <w:t>14</w:t>
            </w:r>
            <w:r w:rsidRPr="004A560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87937">
              <w:rPr>
                <w:rFonts w:ascii="Garamond" w:hAnsi="Garamond"/>
                <w:sz w:val="24"/>
                <w:szCs w:val="24"/>
              </w:rPr>
              <w:t>2</w:t>
            </w:r>
            <w:r w:rsidR="009327C9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F87937">
              <w:rPr>
                <w:rFonts w:ascii="Garamond" w:hAnsi="Garamond"/>
                <w:sz w:val="24"/>
                <w:szCs w:val="24"/>
              </w:rPr>
              <w:t>1</w:t>
            </w:r>
            <w:r w:rsidR="009327C9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.2015.godine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4F6B58" w:rsidP="009327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 w:rsidR="00947D06">
              <w:rPr>
                <w:rFonts w:ascii="Garamond" w:hAnsi="Garamond"/>
              </w:rPr>
              <w:t xml:space="preserve"> </w:t>
            </w:r>
            <w:r w:rsidR="004A31CF" w:rsidRPr="004A560C">
              <w:rPr>
                <w:rFonts w:ascii="Garamond" w:hAnsi="Garamond"/>
                <w:sz w:val="24"/>
                <w:szCs w:val="24"/>
              </w:rPr>
              <w:t>05-353/15-UPI-</w:t>
            </w:r>
            <w:proofErr w:type="gramStart"/>
            <w:r w:rsidR="009327C9">
              <w:rPr>
                <w:rFonts w:ascii="Garamond" w:hAnsi="Garamond"/>
                <w:sz w:val="24"/>
                <w:szCs w:val="24"/>
              </w:rPr>
              <w:t>14</w:t>
            </w:r>
            <w:r w:rsidR="004A31CF" w:rsidRPr="004A56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A31C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A31C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proofErr w:type="gramEnd"/>
            <w:r w:rsidR="004A31C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87937">
              <w:rPr>
                <w:rFonts w:ascii="Garamond" w:hAnsi="Garamond"/>
                <w:sz w:val="24"/>
                <w:szCs w:val="24"/>
              </w:rPr>
              <w:t>2</w:t>
            </w:r>
            <w:r w:rsidR="009327C9">
              <w:rPr>
                <w:rFonts w:ascii="Garamond" w:hAnsi="Garamond"/>
                <w:sz w:val="24"/>
                <w:szCs w:val="24"/>
              </w:rPr>
              <w:t>5</w:t>
            </w:r>
            <w:r w:rsidR="004A31CF">
              <w:rPr>
                <w:rFonts w:ascii="Garamond" w:hAnsi="Garamond"/>
                <w:sz w:val="24"/>
                <w:szCs w:val="24"/>
              </w:rPr>
              <w:t>.</w:t>
            </w:r>
            <w:r w:rsidR="00F87937">
              <w:rPr>
                <w:rFonts w:ascii="Garamond" w:hAnsi="Garamond"/>
                <w:sz w:val="24"/>
                <w:szCs w:val="24"/>
              </w:rPr>
              <w:t>10</w:t>
            </w:r>
            <w:r w:rsidR="004A31CF">
              <w:rPr>
                <w:rFonts w:ascii="Garamond" w:hAnsi="Garamond"/>
                <w:sz w:val="24"/>
                <w:szCs w:val="24"/>
              </w:rPr>
              <w:t>.2015.godine</w:t>
            </w:r>
            <w:r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dostavljen</w:t>
            </w:r>
            <w:r>
              <w:rPr>
                <w:rFonts w:ascii="Garamond" w:hAnsi="Garamond"/>
              </w:rPr>
              <w:t>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F87937">
              <w:rPr>
                <w:rFonts w:ascii="Garamond" w:hAnsi="Garamond"/>
              </w:rPr>
              <w:t>Dokumentacijom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za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odlučivanje</w:t>
            </w:r>
            <w:proofErr w:type="spellEnd"/>
            <w:r w:rsidR="00987765">
              <w:rPr>
                <w:rFonts w:ascii="Garamond" w:hAnsi="Garamond"/>
              </w:rPr>
              <w:t xml:space="preserve"> o </w:t>
            </w:r>
            <w:proofErr w:type="spellStart"/>
            <w:r w:rsidR="00987765">
              <w:rPr>
                <w:rFonts w:ascii="Garamond" w:hAnsi="Garamond"/>
              </w:rPr>
              <w:t>potrebi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procjene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uticaja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na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životnu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sredinu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F87937">
              <w:rPr>
                <w:rFonts w:ascii="Garamond" w:hAnsi="Garamond"/>
              </w:rPr>
              <w:t>za</w:t>
            </w:r>
            <w:proofErr w:type="spellEnd"/>
            <w:r w:rsidR="00F87937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poslovni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objekat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r w:rsidR="00F87937">
              <w:rPr>
                <w:rFonts w:ascii="Garamond" w:hAnsi="Garamond"/>
              </w:rPr>
              <w:t xml:space="preserve">. </w:t>
            </w:r>
            <w:r w:rsidR="009327C9">
              <w:rPr>
                <w:rFonts w:ascii="Garamond" w:hAnsi="Garamond"/>
              </w:rPr>
              <w:t>1049/2</w:t>
            </w:r>
            <w:r w:rsidR="00F87937">
              <w:rPr>
                <w:rFonts w:ascii="Garamond" w:hAnsi="Garamond"/>
              </w:rPr>
              <w:t xml:space="preserve"> K.O. </w:t>
            </w:r>
            <w:proofErr w:type="spellStart"/>
            <w:r w:rsidR="009327C9">
              <w:rPr>
                <w:rFonts w:ascii="Garamond" w:hAnsi="Garamond"/>
              </w:rPr>
              <w:t>Konak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Jablan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Nebojša</w:t>
            </w:r>
            <w:proofErr w:type="spellEnd"/>
            <w:r w:rsidR="004A31CF">
              <w:rPr>
                <w:rFonts w:ascii="Garamond" w:hAnsi="Garamond"/>
              </w:rPr>
              <w:t xml:space="preserve"> 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Peka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Pavlovića</w:t>
            </w:r>
            <w:proofErr w:type="spellEnd"/>
            <w:r w:rsidR="009327C9">
              <w:rPr>
                <w:rFonts w:ascii="Garamond" w:hAnsi="Garamond"/>
              </w:rPr>
              <w:t xml:space="preserve"> br.66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9327C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Jablan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proofErr w:type="spellStart"/>
            <w:r w:rsidR="009327C9">
              <w:rPr>
                <w:rFonts w:ascii="Garamond" w:hAnsi="Garamond"/>
              </w:rPr>
              <w:t>Nebojša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9327C9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9327C9">
              <w:rPr>
                <w:rFonts w:ascii="Garamond" w:hAnsi="Garamond"/>
              </w:rPr>
              <w:t>Pobjedi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2</w:t>
            </w:r>
            <w:r w:rsidR="009327C9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</w:t>
            </w:r>
            <w:r w:rsidR="007F30F4">
              <w:rPr>
                <w:rFonts w:ascii="Garamond" w:hAnsi="Garamond"/>
              </w:rPr>
              <w:t>1</w:t>
            </w:r>
            <w:r w:rsidR="009327C9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.2015.godine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05-353/15-UPI-</w:t>
            </w:r>
            <w:r w:rsidR="0061132F">
              <w:rPr>
                <w:rFonts w:ascii="Garamond" w:hAnsi="Garamond"/>
              </w:rPr>
              <w:t>14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61132F">
              <w:rPr>
                <w:rFonts w:ascii="Garamond" w:hAnsi="Garamond"/>
              </w:rPr>
              <w:t>07</w:t>
            </w:r>
            <w:r w:rsidR="005B394D">
              <w:rPr>
                <w:rFonts w:ascii="Garamond" w:hAnsi="Garamond"/>
              </w:rPr>
              <w:t>.</w:t>
            </w:r>
            <w:r w:rsidR="007F30F4">
              <w:rPr>
                <w:rFonts w:ascii="Garamond" w:hAnsi="Garamond"/>
              </w:rPr>
              <w:t>1</w:t>
            </w:r>
            <w:r w:rsidR="0061132F">
              <w:rPr>
                <w:rFonts w:ascii="Garamond" w:hAnsi="Garamond"/>
              </w:rPr>
              <w:t>2</w:t>
            </w:r>
            <w:r w:rsidR="005B394D">
              <w:rPr>
                <w:rFonts w:ascii="Garamond" w:hAnsi="Garamond"/>
              </w:rPr>
              <w:t>.2015.godine.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A64BBD">
              <w:rPr>
                <w:rFonts w:ascii="Garamond" w:hAnsi="Garamond"/>
              </w:rPr>
              <w:t>Pobjedi</w:t>
            </w:r>
            <w:proofErr w:type="spellEnd"/>
            <w:r w:rsidR="00A64BBD">
              <w:rPr>
                <w:rFonts w:ascii="Garamond" w:hAnsi="Garamond"/>
              </w:rPr>
              <w:t xml:space="preserve"> 07</w:t>
            </w:r>
            <w:r>
              <w:rPr>
                <w:rFonts w:ascii="Garamond" w:hAnsi="Garamond"/>
              </w:rPr>
              <w:t>.</w:t>
            </w:r>
            <w:r w:rsidR="007F30F4">
              <w:rPr>
                <w:rFonts w:ascii="Garamond" w:hAnsi="Garamond"/>
              </w:rPr>
              <w:t>1</w:t>
            </w:r>
            <w:r w:rsidR="00A64BB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.2015.godine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2A6EC4" w:rsidP="00B30273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Jablan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Nebojša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je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21.12.2015.god.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podnio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br. 05-353/15-UPI-27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saglasdnosti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poslovni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objekat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skladištenje,servis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trgovina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I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proizvodne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djelatnosti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parceli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 br. 1049/2 K.O.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Konak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2A6EC4" w:rsidP="00D34D45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svim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zakonskim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prilozima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2A6EC4" w:rsidP="000B4EE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Dostavljeno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2A6EC4" w:rsidP="001B71A7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23.12.2015.godine,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organima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organizacijama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  <w:r w:rsid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Dostavljena</w:t>
            </w:r>
            <w:proofErr w:type="spellEnd"/>
            <w:r w:rsid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primjedba</w:t>
            </w:r>
            <w:proofErr w:type="spellEnd"/>
            <w:r w:rsid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d.o.o.,</w:t>
            </w:r>
            <w:proofErr w:type="gramStart"/>
            <w:r w:rsidR="001B71A7">
              <w:rPr>
                <w:rFonts w:ascii="Garamond" w:hAnsi="Garamond"/>
                <w:color w:val="000000" w:themeColor="text1"/>
              </w:rPr>
              <w:t>,Vodovoda</w:t>
            </w:r>
            <w:proofErr w:type="spellEnd"/>
            <w:proofErr w:type="gramEnd"/>
            <w:r w:rsidR="001B71A7"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Cetinje</w:t>
            </w:r>
            <w:proofErr w:type="spellEnd"/>
            <w:r w:rsidR="001B71A7"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Javna</w:t>
            </w:r>
            <w:proofErr w:type="spellEnd"/>
            <w:r w:rsid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rasprava</w:t>
            </w:r>
            <w:proofErr w:type="spellEnd"/>
            <w:r w:rsid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1B71A7">
              <w:rPr>
                <w:rFonts w:ascii="Garamond" w:hAnsi="Garamond"/>
                <w:color w:val="000000" w:themeColor="text1"/>
              </w:rPr>
              <w:t>održana</w:t>
            </w:r>
            <w:proofErr w:type="spellEnd"/>
            <w:r w:rsidR="001B71A7">
              <w:rPr>
                <w:rFonts w:ascii="Garamond" w:hAnsi="Garamond"/>
                <w:color w:val="000000" w:themeColor="text1"/>
              </w:rPr>
              <w:t xml:space="preserve"> 14.01.2016. </w:t>
            </w:r>
            <w:proofErr w:type="spellStart"/>
            <w:proofErr w:type="gramStart"/>
            <w:r w:rsidR="001B71A7">
              <w:rPr>
                <w:rFonts w:ascii="Garamond" w:hAnsi="Garamond"/>
                <w:color w:val="000000" w:themeColor="text1"/>
              </w:rPr>
              <w:t>godine</w:t>
            </w:r>
            <w:proofErr w:type="spellEnd"/>
            <w:proofErr w:type="gramEnd"/>
            <w:r w:rsidR="001B71A7"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B71A7" w:rsidRDefault="001B71A7" w:rsidP="00602669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 w:rsidRPr="001B71A7">
              <w:rPr>
                <w:rFonts w:ascii="Garamond" w:hAnsi="Garamond"/>
                <w:color w:val="000000" w:themeColor="text1"/>
              </w:rPr>
              <w:t>Komisija</w:t>
            </w:r>
            <w:proofErr w:type="spellEnd"/>
            <w:r w:rsidRP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1B71A7">
              <w:rPr>
                <w:rFonts w:ascii="Garamond" w:hAnsi="Garamond"/>
                <w:color w:val="000000" w:themeColor="text1"/>
              </w:rPr>
              <w:t>dala</w:t>
            </w:r>
            <w:proofErr w:type="spellEnd"/>
            <w:r w:rsidRP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1B71A7">
              <w:rPr>
                <w:rFonts w:ascii="Garamond" w:hAnsi="Garamond"/>
                <w:color w:val="000000" w:themeColor="text1"/>
              </w:rPr>
              <w:t>primjedbe</w:t>
            </w:r>
            <w:proofErr w:type="spellEnd"/>
            <w:r w:rsidRPr="001B71A7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predlogo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02669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 w:rsidR="00602669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rokom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pet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da</w:t>
            </w:r>
            <w:r w:rsidR="00602669"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602669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02669">
              <w:rPr>
                <w:rFonts w:ascii="Garamond" w:hAnsi="Garamond"/>
                <w:color w:val="000000" w:themeColor="text1"/>
              </w:rPr>
              <w:t>da</w:t>
            </w:r>
            <w:proofErr w:type="spellEnd"/>
            <w:proofErr w:type="gramEnd"/>
            <w:r w:rsidR="00602669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 xml:space="preserve">se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doradi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skladu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02669">
              <w:rPr>
                <w:rFonts w:ascii="Garamond" w:hAnsi="Garamond"/>
                <w:color w:val="000000" w:themeColor="text1"/>
              </w:rPr>
              <w:t>primjedbama</w:t>
            </w:r>
            <w:proofErr w:type="spellEnd"/>
            <w:r w:rsidR="00602669"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602669" w:rsidP="006026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Dana 21.01.2016.godine </w:t>
            </w:r>
            <w:proofErr w:type="spellStart"/>
            <w:r>
              <w:rPr>
                <w:rFonts w:ascii="Garamond" w:hAnsi="Garamond"/>
              </w:rPr>
              <w:t>dostavljene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.</w:t>
            </w:r>
            <w:proofErr w:type="gramEnd"/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lastRenderedPageBreak/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602669" w:rsidP="00183C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Nosioc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dostavio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datom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roku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Inovirani</w:t>
            </w:r>
            <w:proofErr w:type="spellEnd"/>
            <w:r>
              <w:rPr>
                <w:rFonts w:ascii="Garamond" w:hAnsi="Garamond"/>
              </w:rPr>
              <w:t xml:space="preserve"> elaborate.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544803" w:rsidP="00EA75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Nakon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pregledanog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inoviranog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dala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predlog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može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izdati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544803" w:rsidP="00183C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donesena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br.05-353/15-UPI-27/4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25.01.2016.godine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FE3FE7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F4BD1" w:rsidRDefault="000F4BD1" w:rsidP="00455260">
            <w:proofErr w:type="spellStart"/>
            <w:r>
              <w:t>Samostalni</w:t>
            </w:r>
            <w:proofErr w:type="spellEnd"/>
            <w:r>
              <w:t xml:space="preserve"> </w:t>
            </w:r>
            <w:proofErr w:type="spellStart"/>
            <w:r>
              <w:t>savjetnik</w:t>
            </w:r>
            <w:proofErr w:type="spellEnd"/>
            <w:r>
              <w:t xml:space="preserve"> I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životnu</w:t>
            </w:r>
            <w:proofErr w:type="spellEnd"/>
            <w:r>
              <w:t xml:space="preserve"> </w:t>
            </w:r>
            <w:proofErr w:type="spellStart"/>
            <w:r>
              <w:t>sredinu</w:t>
            </w:r>
            <w:proofErr w:type="spellEnd"/>
            <w:r>
              <w:t xml:space="preserve"> </w:t>
            </w:r>
          </w:p>
          <w:p w:rsidR="00CA5A7F" w:rsidRDefault="000F4BD1" w:rsidP="000F4BD1">
            <w:proofErr w:type="spellStart"/>
            <w:r>
              <w:t>Radojka</w:t>
            </w:r>
            <w:proofErr w:type="spellEnd"/>
            <w:r>
              <w:t xml:space="preserve"> Radulović</w:t>
            </w:r>
          </w:p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B4EE1"/>
    <w:rsid w:val="000C0E9F"/>
    <w:rsid w:val="000C1B29"/>
    <w:rsid w:val="000D41B1"/>
    <w:rsid w:val="000D67D0"/>
    <w:rsid w:val="000F289E"/>
    <w:rsid w:val="000F4BD1"/>
    <w:rsid w:val="00100D05"/>
    <w:rsid w:val="00105ABB"/>
    <w:rsid w:val="001265D8"/>
    <w:rsid w:val="00140F9D"/>
    <w:rsid w:val="00144046"/>
    <w:rsid w:val="00151D99"/>
    <w:rsid w:val="00151ED2"/>
    <w:rsid w:val="00183C60"/>
    <w:rsid w:val="001963DF"/>
    <w:rsid w:val="001B71A7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97749"/>
    <w:rsid w:val="002A08A9"/>
    <w:rsid w:val="002A6EC4"/>
    <w:rsid w:val="002C4C2C"/>
    <w:rsid w:val="002D279C"/>
    <w:rsid w:val="002E6454"/>
    <w:rsid w:val="003174C2"/>
    <w:rsid w:val="003274A9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4127E5"/>
    <w:rsid w:val="00413B6D"/>
    <w:rsid w:val="00415BB1"/>
    <w:rsid w:val="00423565"/>
    <w:rsid w:val="004314CF"/>
    <w:rsid w:val="0043320E"/>
    <w:rsid w:val="00434269"/>
    <w:rsid w:val="00441965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44803"/>
    <w:rsid w:val="005656CB"/>
    <w:rsid w:val="005703FB"/>
    <w:rsid w:val="00574FAD"/>
    <w:rsid w:val="005A7813"/>
    <w:rsid w:val="005B394D"/>
    <w:rsid w:val="005C5BA1"/>
    <w:rsid w:val="005E701E"/>
    <w:rsid w:val="005F3E21"/>
    <w:rsid w:val="00602669"/>
    <w:rsid w:val="0061132F"/>
    <w:rsid w:val="00621C71"/>
    <w:rsid w:val="00623EDE"/>
    <w:rsid w:val="00625B0B"/>
    <w:rsid w:val="0063179D"/>
    <w:rsid w:val="00642F6F"/>
    <w:rsid w:val="00664887"/>
    <w:rsid w:val="00667989"/>
    <w:rsid w:val="00697990"/>
    <w:rsid w:val="006A58DA"/>
    <w:rsid w:val="006A5E7A"/>
    <w:rsid w:val="006C457E"/>
    <w:rsid w:val="006D5D8B"/>
    <w:rsid w:val="006F49B0"/>
    <w:rsid w:val="00706CC0"/>
    <w:rsid w:val="007323AF"/>
    <w:rsid w:val="00733F0A"/>
    <w:rsid w:val="00741DFA"/>
    <w:rsid w:val="0075090C"/>
    <w:rsid w:val="00764AC8"/>
    <w:rsid w:val="00775E55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6F43"/>
    <w:rsid w:val="00941BCB"/>
    <w:rsid w:val="00947D06"/>
    <w:rsid w:val="00951C6C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64BBD"/>
    <w:rsid w:val="00A6565A"/>
    <w:rsid w:val="00A969B2"/>
    <w:rsid w:val="00AA0D4E"/>
    <w:rsid w:val="00AA5D38"/>
    <w:rsid w:val="00AB7C01"/>
    <w:rsid w:val="00AD14BF"/>
    <w:rsid w:val="00AE4BD5"/>
    <w:rsid w:val="00B2567D"/>
    <w:rsid w:val="00B26742"/>
    <w:rsid w:val="00B30273"/>
    <w:rsid w:val="00B42F38"/>
    <w:rsid w:val="00B5557E"/>
    <w:rsid w:val="00B5621A"/>
    <w:rsid w:val="00B7351D"/>
    <w:rsid w:val="00B83031"/>
    <w:rsid w:val="00B87AD3"/>
    <w:rsid w:val="00B93B73"/>
    <w:rsid w:val="00B976EE"/>
    <w:rsid w:val="00BE2839"/>
    <w:rsid w:val="00BF7766"/>
    <w:rsid w:val="00C129D5"/>
    <w:rsid w:val="00C35618"/>
    <w:rsid w:val="00C438F5"/>
    <w:rsid w:val="00C44A54"/>
    <w:rsid w:val="00C55F07"/>
    <w:rsid w:val="00C7084E"/>
    <w:rsid w:val="00C75E58"/>
    <w:rsid w:val="00C83FC2"/>
    <w:rsid w:val="00CA5A7F"/>
    <w:rsid w:val="00CC020A"/>
    <w:rsid w:val="00CC07C6"/>
    <w:rsid w:val="00CC36E0"/>
    <w:rsid w:val="00CD4B0B"/>
    <w:rsid w:val="00CD7A09"/>
    <w:rsid w:val="00CE4ECD"/>
    <w:rsid w:val="00CF30E4"/>
    <w:rsid w:val="00D04D96"/>
    <w:rsid w:val="00D070B4"/>
    <w:rsid w:val="00D14356"/>
    <w:rsid w:val="00D34D45"/>
    <w:rsid w:val="00D60BA5"/>
    <w:rsid w:val="00D717DA"/>
    <w:rsid w:val="00D74CBC"/>
    <w:rsid w:val="00D83496"/>
    <w:rsid w:val="00DB35AC"/>
    <w:rsid w:val="00DD4F79"/>
    <w:rsid w:val="00E01490"/>
    <w:rsid w:val="00E21F71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173</cp:revision>
  <dcterms:created xsi:type="dcterms:W3CDTF">2013-04-09T12:20:00Z</dcterms:created>
  <dcterms:modified xsi:type="dcterms:W3CDTF">2016-01-28T10:53:00Z</dcterms:modified>
</cp:coreProperties>
</file>